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E86" w:rsidRDefault="00A53E86">
      <w:pPr>
        <w:pStyle w:val="ConsPlusTitlePage"/>
      </w:pPr>
      <w:bookmarkStart w:id="0" w:name="_GoBack"/>
      <w:bookmarkEnd w:id="0"/>
      <w:r>
        <w:br/>
      </w:r>
    </w:p>
    <w:p w:rsidR="00A53E86" w:rsidRDefault="00A53E86">
      <w:pPr>
        <w:pStyle w:val="ConsPlusNormal"/>
        <w:jc w:val="both"/>
        <w:outlineLvl w:val="0"/>
      </w:pPr>
    </w:p>
    <w:p w:rsidR="00A53E86" w:rsidRDefault="00A53E86">
      <w:pPr>
        <w:pStyle w:val="ConsPlusTitle"/>
        <w:jc w:val="center"/>
        <w:outlineLvl w:val="0"/>
      </w:pPr>
      <w:r>
        <w:t>КОЛЛЕГИЯ АДМИНИСТРАЦИИ КЕМЕРОВСКОЙ ОБЛАСТИ</w:t>
      </w:r>
    </w:p>
    <w:p w:rsidR="00A53E86" w:rsidRDefault="00A53E86">
      <w:pPr>
        <w:pStyle w:val="ConsPlusTitle"/>
        <w:jc w:val="center"/>
      </w:pPr>
    </w:p>
    <w:p w:rsidR="00A53E86" w:rsidRDefault="00A53E86">
      <w:pPr>
        <w:pStyle w:val="ConsPlusTitle"/>
        <w:jc w:val="center"/>
      </w:pPr>
      <w:r>
        <w:t>ПОСТАНОВЛЕНИЕ</w:t>
      </w:r>
    </w:p>
    <w:p w:rsidR="00A53E86" w:rsidRDefault="00A53E86">
      <w:pPr>
        <w:pStyle w:val="ConsPlusTitle"/>
        <w:jc w:val="center"/>
      </w:pPr>
      <w:proofErr w:type="gramStart"/>
      <w:r>
        <w:t>от</w:t>
      </w:r>
      <w:proofErr w:type="gramEnd"/>
      <w:r>
        <w:t xml:space="preserve"> 26 декабря 2007 г. N 363</w:t>
      </w:r>
    </w:p>
    <w:p w:rsidR="00A53E86" w:rsidRDefault="00A53E86">
      <w:pPr>
        <w:pStyle w:val="ConsPlusTitle"/>
        <w:jc w:val="center"/>
      </w:pPr>
    </w:p>
    <w:p w:rsidR="00A53E86" w:rsidRDefault="00A53E86">
      <w:pPr>
        <w:pStyle w:val="ConsPlusTitle"/>
        <w:jc w:val="center"/>
      </w:pPr>
      <w:r>
        <w:t>ОБ УПРАВЛЕНИИ ЗАПИСИ АКТОВ ГРАЖДАНСКОГО СОСТОЯНИЯ</w:t>
      </w:r>
    </w:p>
    <w:p w:rsidR="00A53E86" w:rsidRDefault="00A53E86">
      <w:pPr>
        <w:pStyle w:val="ConsPlusTitle"/>
        <w:jc w:val="center"/>
      </w:pPr>
      <w:r>
        <w:t>КЕМЕРОВСКОЙ ОБЛАСТИ</w:t>
      </w:r>
    </w:p>
    <w:p w:rsidR="00A53E86" w:rsidRDefault="00A53E8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53E8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53E86" w:rsidRDefault="00A53E8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53E86" w:rsidRDefault="00A53E86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постановлений Коллегии Администрации Кемеровской области</w:t>
            </w:r>
          </w:p>
          <w:p w:rsidR="00A53E86" w:rsidRDefault="00A53E8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08.05.2009 </w:t>
            </w:r>
            <w:hyperlink r:id="rId4" w:history="1">
              <w:r>
                <w:rPr>
                  <w:color w:val="0000FF"/>
                </w:rPr>
                <w:t>N 201</w:t>
              </w:r>
            </w:hyperlink>
            <w:r>
              <w:rPr>
                <w:color w:val="392C69"/>
              </w:rPr>
              <w:t xml:space="preserve">, от 29.06.2010 </w:t>
            </w:r>
            <w:hyperlink r:id="rId5" w:history="1">
              <w:r>
                <w:rPr>
                  <w:color w:val="0000FF"/>
                </w:rPr>
                <w:t>N 269</w:t>
              </w:r>
            </w:hyperlink>
            <w:r>
              <w:rPr>
                <w:color w:val="392C69"/>
              </w:rPr>
              <w:t xml:space="preserve">, от 27.02.2012 </w:t>
            </w:r>
            <w:hyperlink r:id="rId6" w:history="1">
              <w:r>
                <w:rPr>
                  <w:color w:val="0000FF"/>
                </w:rPr>
                <w:t>N 41</w:t>
              </w:r>
            </w:hyperlink>
            <w:r>
              <w:rPr>
                <w:color w:val="392C69"/>
              </w:rPr>
              <w:t>,</w:t>
            </w:r>
          </w:p>
          <w:p w:rsidR="00A53E86" w:rsidRDefault="00A53E8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09.09.2015 </w:t>
            </w:r>
            <w:hyperlink r:id="rId7" w:history="1">
              <w:r>
                <w:rPr>
                  <w:color w:val="0000FF"/>
                </w:rPr>
                <w:t>N 288</w:t>
              </w:r>
            </w:hyperlink>
            <w:r>
              <w:rPr>
                <w:color w:val="392C69"/>
              </w:rPr>
              <w:t xml:space="preserve">, от 07.04.2017 </w:t>
            </w:r>
            <w:hyperlink r:id="rId8" w:history="1">
              <w:r>
                <w:rPr>
                  <w:color w:val="0000FF"/>
                </w:rPr>
                <w:t>N 143</w:t>
              </w:r>
            </w:hyperlink>
            <w:r>
              <w:rPr>
                <w:color w:val="392C69"/>
              </w:rPr>
              <w:t xml:space="preserve">, от 30.06.2017 </w:t>
            </w:r>
            <w:hyperlink r:id="rId9" w:history="1">
              <w:r>
                <w:rPr>
                  <w:color w:val="0000FF"/>
                </w:rPr>
                <w:t>N 325</w:t>
              </w:r>
            </w:hyperlink>
            <w:r>
              <w:rPr>
                <w:color w:val="392C69"/>
              </w:rPr>
              <w:t>,</w:t>
            </w:r>
          </w:p>
          <w:p w:rsidR="00A53E86" w:rsidRDefault="00A53E8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09.06.2018 </w:t>
            </w:r>
            <w:hyperlink r:id="rId10" w:history="1">
              <w:r>
                <w:rPr>
                  <w:color w:val="0000FF"/>
                </w:rPr>
                <w:t>N 226</w:t>
              </w:r>
            </w:hyperlink>
            <w:r>
              <w:rPr>
                <w:color w:val="392C69"/>
              </w:rPr>
              <w:t xml:space="preserve">, от 02.10.2018 </w:t>
            </w:r>
            <w:hyperlink r:id="rId11" w:history="1">
              <w:r>
                <w:rPr>
                  <w:color w:val="0000FF"/>
                </w:rPr>
                <w:t>N 412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53E86" w:rsidRDefault="00A53E86">
      <w:pPr>
        <w:pStyle w:val="ConsPlusNormal"/>
        <w:jc w:val="center"/>
      </w:pPr>
    </w:p>
    <w:p w:rsidR="00A53E86" w:rsidRDefault="00A53E86">
      <w:pPr>
        <w:pStyle w:val="ConsPlusNormal"/>
        <w:ind w:firstLine="540"/>
        <w:jc w:val="both"/>
      </w:pPr>
      <w:r>
        <w:t xml:space="preserve">На основании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от 15.11.97 N 143-ФЗ "Об актах гражданского состояния", </w:t>
      </w:r>
      <w:hyperlink r:id="rId13" w:history="1">
        <w:r>
          <w:rPr>
            <w:color w:val="0000FF"/>
          </w:rPr>
          <w:t>Закона</w:t>
        </w:r>
      </w:hyperlink>
      <w:r>
        <w:t xml:space="preserve"> Кемеровской области от 09.03.2005 N 47-ОЗ "О системе исполнительных органов государственной власти Кемеровской области" и в целях приведения в соответствие с действующим законодательством нормативных правовых актов Коллегия Администрации Кемеровской области постановляет:</w:t>
      </w:r>
    </w:p>
    <w:p w:rsidR="00A53E86" w:rsidRDefault="00A53E86">
      <w:pPr>
        <w:pStyle w:val="ConsPlusNormal"/>
        <w:ind w:firstLine="540"/>
        <w:jc w:val="both"/>
      </w:pPr>
    </w:p>
    <w:p w:rsidR="00A53E86" w:rsidRDefault="00A53E86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38" w:history="1">
        <w:r>
          <w:rPr>
            <w:color w:val="0000FF"/>
          </w:rPr>
          <w:t>Положение</w:t>
        </w:r>
      </w:hyperlink>
      <w:r>
        <w:t xml:space="preserve"> об управлении записи актов гражданского состояния Кемеровской области.</w:t>
      </w:r>
    </w:p>
    <w:p w:rsidR="00A53E86" w:rsidRDefault="00A53E86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Коллегии Администрации Кемеровской области от 30.06.2017 N 325.</w:t>
      </w:r>
    </w:p>
    <w:p w:rsidR="00A53E86" w:rsidRDefault="00A53E86">
      <w:pPr>
        <w:pStyle w:val="ConsPlusNormal"/>
        <w:spacing w:before="220"/>
        <w:ind w:firstLine="540"/>
        <w:jc w:val="both"/>
      </w:pPr>
      <w:r>
        <w:t>3. Признать утратившим силу постановление Коллегии Администрации Кемеровской области от 28.06.2007 N 176 "Об управлении записи актов гражданского состояния Кемеровской области".</w:t>
      </w:r>
    </w:p>
    <w:p w:rsidR="00A53E86" w:rsidRDefault="00A53E86">
      <w:pPr>
        <w:pStyle w:val="ConsPlusNormal"/>
        <w:spacing w:before="220"/>
        <w:ind w:firstLine="540"/>
        <w:jc w:val="both"/>
      </w:pPr>
      <w:r>
        <w:t>4. Управлению по работе со средствами массовой информации Администрации Кемеровской области (</w:t>
      </w:r>
      <w:proofErr w:type="spellStart"/>
      <w:r>
        <w:t>С.И.Черемнов</w:t>
      </w:r>
      <w:proofErr w:type="spellEnd"/>
      <w:r>
        <w:t>) опубликовать настоящее постановление в сборнике "Информационный бюллетень Коллегии Администрации Кемеровской области".</w:t>
      </w:r>
    </w:p>
    <w:p w:rsidR="00A53E86" w:rsidRDefault="00A53E86">
      <w:pPr>
        <w:pStyle w:val="ConsPlusNormal"/>
        <w:spacing w:before="220"/>
        <w:ind w:firstLine="540"/>
        <w:jc w:val="both"/>
      </w:pPr>
      <w:r>
        <w:t xml:space="preserve">5. Контроль за исполнением настоящего постановления возложить на заместителя Губернатора - руководителя аппарата Администрации Кемеровской области </w:t>
      </w:r>
      <w:proofErr w:type="spellStart"/>
      <w:r>
        <w:t>О.В.Турбабу</w:t>
      </w:r>
      <w:proofErr w:type="spellEnd"/>
      <w:r>
        <w:t>.</w:t>
      </w:r>
    </w:p>
    <w:p w:rsidR="00A53E86" w:rsidRDefault="00A53E86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5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02.10.2018 N 412)</w:t>
      </w:r>
    </w:p>
    <w:p w:rsidR="00A53E86" w:rsidRDefault="00A53E86">
      <w:pPr>
        <w:pStyle w:val="ConsPlusNormal"/>
        <w:spacing w:before="220"/>
        <w:ind w:firstLine="540"/>
        <w:jc w:val="both"/>
      </w:pPr>
      <w:r>
        <w:t>6. Постановление вступает в силу с 01.03.2008.</w:t>
      </w:r>
    </w:p>
    <w:p w:rsidR="00A53E86" w:rsidRDefault="00A53E86">
      <w:pPr>
        <w:pStyle w:val="ConsPlusNormal"/>
        <w:ind w:firstLine="540"/>
        <w:jc w:val="both"/>
      </w:pPr>
    </w:p>
    <w:p w:rsidR="00A53E86" w:rsidRDefault="00A53E86">
      <w:pPr>
        <w:pStyle w:val="ConsPlusNormal"/>
        <w:jc w:val="right"/>
      </w:pPr>
      <w:r>
        <w:t>Губернатор</w:t>
      </w:r>
    </w:p>
    <w:p w:rsidR="00A53E86" w:rsidRDefault="00A53E86">
      <w:pPr>
        <w:pStyle w:val="ConsPlusNormal"/>
        <w:jc w:val="right"/>
      </w:pPr>
      <w:r>
        <w:t>Кемеровской области</w:t>
      </w:r>
    </w:p>
    <w:p w:rsidR="00A53E86" w:rsidRDefault="00A53E86">
      <w:pPr>
        <w:pStyle w:val="ConsPlusNormal"/>
        <w:jc w:val="right"/>
      </w:pPr>
      <w:r>
        <w:t>А.ТУЛЕЕВ</w:t>
      </w:r>
    </w:p>
    <w:p w:rsidR="00A53E86" w:rsidRDefault="00A53E86">
      <w:pPr>
        <w:pStyle w:val="ConsPlusNormal"/>
        <w:ind w:firstLine="540"/>
        <w:jc w:val="both"/>
      </w:pPr>
    </w:p>
    <w:p w:rsidR="00A53E86" w:rsidRDefault="00A53E86">
      <w:pPr>
        <w:pStyle w:val="ConsPlusNormal"/>
        <w:ind w:firstLine="540"/>
        <w:jc w:val="both"/>
      </w:pPr>
    </w:p>
    <w:p w:rsidR="00A53E86" w:rsidRDefault="00A53E86">
      <w:pPr>
        <w:pStyle w:val="ConsPlusNormal"/>
        <w:ind w:firstLine="540"/>
        <w:jc w:val="both"/>
      </w:pPr>
    </w:p>
    <w:p w:rsidR="00A53E86" w:rsidRDefault="00A53E86">
      <w:pPr>
        <w:pStyle w:val="ConsPlusNormal"/>
        <w:ind w:firstLine="540"/>
        <w:jc w:val="both"/>
      </w:pPr>
    </w:p>
    <w:p w:rsidR="00A53E86" w:rsidRDefault="00A53E86">
      <w:pPr>
        <w:pStyle w:val="ConsPlusNormal"/>
        <w:ind w:firstLine="540"/>
        <w:jc w:val="both"/>
      </w:pPr>
    </w:p>
    <w:p w:rsidR="00A53E86" w:rsidRDefault="00A53E86">
      <w:pPr>
        <w:pStyle w:val="ConsPlusNormal"/>
        <w:jc w:val="right"/>
        <w:outlineLvl w:val="0"/>
      </w:pPr>
      <w:r>
        <w:t>Утверждено</w:t>
      </w:r>
    </w:p>
    <w:p w:rsidR="00A53E86" w:rsidRDefault="00A53E86">
      <w:pPr>
        <w:pStyle w:val="ConsPlusNormal"/>
        <w:jc w:val="right"/>
      </w:pPr>
      <w:proofErr w:type="gramStart"/>
      <w:r>
        <w:t>постановлением</w:t>
      </w:r>
      <w:proofErr w:type="gramEnd"/>
    </w:p>
    <w:p w:rsidR="00A53E86" w:rsidRDefault="00A53E86">
      <w:pPr>
        <w:pStyle w:val="ConsPlusNormal"/>
        <w:jc w:val="right"/>
      </w:pPr>
      <w:r>
        <w:t>Коллегии Администрации</w:t>
      </w:r>
    </w:p>
    <w:p w:rsidR="00A53E86" w:rsidRDefault="00A53E86">
      <w:pPr>
        <w:pStyle w:val="ConsPlusNormal"/>
        <w:jc w:val="right"/>
      </w:pPr>
      <w:r>
        <w:t>Кемеровской области</w:t>
      </w:r>
    </w:p>
    <w:p w:rsidR="00A53E86" w:rsidRDefault="00A53E86">
      <w:pPr>
        <w:pStyle w:val="ConsPlusNormal"/>
        <w:jc w:val="right"/>
      </w:pPr>
      <w:proofErr w:type="gramStart"/>
      <w:r>
        <w:lastRenderedPageBreak/>
        <w:t>от</w:t>
      </w:r>
      <w:proofErr w:type="gramEnd"/>
      <w:r>
        <w:t xml:space="preserve"> 26 декабря 2007 г. N 363</w:t>
      </w:r>
    </w:p>
    <w:p w:rsidR="00A53E86" w:rsidRDefault="00A53E86">
      <w:pPr>
        <w:pStyle w:val="ConsPlusNormal"/>
        <w:jc w:val="center"/>
      </w:pPr>
    </w:p>
    <w:p w:rsidR="00A53E86" w:rsidRDefault="00A53E86">
      <w:pPr>
        <w:pStyle w:val="ConsPlusTitle"/>
        <w:jc w:val="center"/>
      </w:pPr>
      <w:bookmarkStart w:id="1" w:name="P38"/>
      <w:bookmarkEnd w:id="1"/>
      <w:r>
        <w:t>ПОЛОЖЕНИЕ</w:t>
      </w:r>
    </w:p>
    <w:p w:rsidR="00A53E86" w:rsidRDefault="00A53E86">
      <w:pPr>
        <w:pStyle w:val="ConsPlusTitle"/>
        <w:jc w:val="center"/>
      </w:pPr>
      <w:r>
        <w:t>ОБ УПРАВЛЕНИИ ЗАПИСИ АКТОВ ГРАЖДАНСКОГО СОСТОЯНИЯ</w:t>
      </w:r>
    </w:p>
    <w:p w:rsidR="00A53E86" w:rsidRDefault="00A53E86">
      <w:pPr>
        <w:pStyle w:val="ConsPlusTitle"/>
        <w:jc w:val="center"/>
      </w:pPr>
      <w:r>
        <w:t>КЕМЕРОВСКОЙ ОБЛАСТИ</w:t>
      </w:r>
    </w:p>
    <w:p w:rsidR="00A53E86" w:rsidRDefault="00A53E8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53E8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53E86" w:rsidRDefault="00A53E8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53E86" w:rsidRDefault="00A53E86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постановлений Коллегии Администрации Кемеровской области</w:t>
            </w:r>
          </w:p>
          <w:p w:rsidR="00A53E86" w:rsidRDefault="00A53E8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27.02.2012 </w:t>
            </w:r>
            <w:hyperlink r:id="rId16" w:history="1">
              <w:r>
                <w:rPr>
                  <w:color w:val="0000FF"/>
                </w:rPr>
                <w:t>N 41</w:t>
              </w:r>
            </w:hyperlink>
            <w:r>
              <w:rPr>
                <w:color w:val="392C69"/>
              </w:rPr>
              <w:t xml:space="preserve">, от 09.09.2015 </w:t>
            </w:r>
            <w:hyperlink r:id="rId17" w:history="1">
              <w:r>
                <w:rPr>
                  <w:color w:val="0000FF"/>
                </w:rPr>
                <w:t>N 288</w:t>
              </w:r>
            </w:hyperlink>
            <w:r>
              <w:rPr>
                <w:color w:val="392C69"/>
              </w:rPr>
              <w:t xml:space="preserve">, от 07.04.2017 </w:t>
            </w:r>
            <w:hyperlink r:id="rId18" w:history="1">
              <w:r>
                <w:rPr>
                  <w:color w:val="0000FF"/>
                </w:rPr>
                <w:t>N 143</w:t>
              </w:r>
            </w:hyperlink>
            <w:r>
              <w:rPr>
                <w:color w:val="392C69"/>
              </w:rPr>
              <w:t>,</w:t>
            </w:r>
          </w:p>
          <w:p w:rsidR="00A53E86" w:rsidRDefault="00A53E8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30.06.2017 </w:t>
            </w:r>
            <w:hyperlink r:id="rId19" w:history="1">
              <w:r>
                <w:rPr>
                  <w:color w:val="0000FF"/>
                </w:rPr>
                <w:t>N 325</w:t>
              </w:r>
            </w:hyperlink>
            <w:r>
              <w:rPr>
                <w:color w:val="392C69"/>
              </w:rPr>
              <w:t xml:space="preserve">, от 09.06.2018 </w:t>
            </w:r>
            <w:hyperlink r:id="rId20" w:history="1">
              <w:r>
                <w:rPr>
                  <w:color w:val="0000FF"/>
                </w:rPr>
                <w:t>N 226</w:t>
              </w:r>
            </w:hyperlink>
            <w:r>
              <w:rPr>
                <w:color w:val="392C69"/>
              </w:rPr>
              <w:t xml:space="preserve">, от 02.10.2018 </w:t>
            </w:r>
            <w:hyperlink r:id="rId21" w:history="1">
              <w:r>
                <w:rPr>
                  <w:color w:val="0000FF"/>
                </w:rPr>
                <w:t>N 412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53E86" w:rsidRDefault="00A53E86">
      <w:pPr>
        <w:pStyle w:val="ConsPlusNormal"/>
        <w:jc w:val="center"/>
      </w:pPr>
    </w:p>
    <w:p w:rsidR="00A53E86" w:rsidRDefault="00A53E86">
      <w:pPr>
        <w:pStyle w:val="ConsPlusTitle"/>
        <w:jc w:val="center"/>
        <w:outlineLvl w:val="1"/>
      </w:pPr>
      <w:r>
        <w:t>1. Общие положения</w:t>
      </w:r>
    </w:p>
    <w:p w:rsidR="00A53E86" w:rsidRDefault="00A53E86">
      <w:pPr>
        <w:pStyle w:val="ConsPlusNormal"/>
        <w:ind w:firstLine="540"/>
        <w:jc w:val="both"/>
      </w:pPr>
    </w:p>
    <w:p w:rsidR="00A53E86" w:rsidRDefault="00A53E86">
      <w:pPr>
        <w:pStyle w:val="ConsPlusNormal"/>
        <w:ind w:firstLine="540"/>
        <w:jc w:val="both"/>
      </w:pPr>
      <w:r>
        <w:t xml:space="preserve">1.1. Управление записи актов гражданского состояния Кемеровской области (далее - управление) в соответствии с </w:t>
      </w:r>
      <w:hyperlink r:id="rId22" w:history="1">
        <w:r>
          <w:rPr>
            <w:color w:val="0000FF"/>
          </w:rPr>
          <w:t>Законом</w:t>
        </w:r>
      </w:hyperlink>
      <w:r>
        <w:t xml:space="preserve"> Кемеровской области от 09.03.2005 N 47-ОЗ "О системе исполнительных органов государственной власти Кемеровской области",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15.11.97 N 143-ФЗ "Об актах гражданского состояния" и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Губернатора Кемеровской области от 06.02.2014 N 8-пг "О структуре исполнительных органов государственной власти Кемеровской области отраслевой и специальной компетенции", является исполнительным органом государственной власти Кемеровской области отраслевой компетенции, осуществляющим организацию деятельности органов записи актов гражданского состояния (далее - органы ЗАГС), образованных на территории Кемеровской области в соответствии с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15.11.97 N 143-ФЗ "Об актах гражданского состояния" для производства государственной регистрации актов гражданского состояния.</w:t>
      </w:r>
    </w:p>
    <w:p w:rsidR="00A53E86" w:rsidRDefault="00A53E8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09.09.2015 N 288)</w:t>
      </w:r>
    </w:p>
    <w:p w:rsidR="00A53E86" w:rsidRDefault="00A53E86">
      <w:pPr>
        <w:pStyle w:val="ConsPlusNormal"/>
        <w:spacing w:before="220"/>
        <w:ind w:firstLine="540"/>
        <w:jc w:val="both"/>
      </w:pPr>
      <w:r>
        <w:t xml:space="preserve">1.2. Управление в своей деятельности руководствуется </w:t>
      </w:r>
      <w:hyperlink r:id="rId27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договорами, федеральными законами и иными нормативными правовыми актами Российской Федерации, </w:t>
      </w:r>
      <w:hyperlink r:id="rId28" w:history="1">
        <w:r>
          <w:rPr>
            <w:color w:val="0000FF"/>
          </w:rPr>
          <w:t>Уставом</w:t>
        </w:r>
      </w:hyperlink>
      <w:r>
        <w:t xml:space="preserve"> и законами Кемеровской области, постановлениями и распоряжениями Коллегии Администрации Кемеровской области, Губернатора Кемеровской области, а также настоящим Положением.</w:t>
      </w:r>
    </w:p>
    <w:p w:rsidR="00A53E86" w:rsidRDefault="00A53E86">
      <w:pPr>
        <w:pStyle w:val="ConsPlusNormal"/>
        <w:spacing w:before="220"/>
        <w:ind w:firstLine="540"/>
        <w:jc w:val="both"/>
      </w:pPr>
      <w:r>
        <w:t>1.3. Деятельность управления курирует и координирует заместитель Губернатора - руководитель аппарата Администрации Кемеровской области.</w:t>
      </w:r>
    </w:p>
    <w:p w:rsidR="00A53E86" w:rsidRDefault="00A53E86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1.3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02.10.2018 N 412)</w:t>
      </w:r>
    </w:p>
    <w:p w:rsidR="00A53E86" w:rsidRDefault="00A53E86">
      <w:pPr>
        <w:pStyle w:val="ConsPlusNormal"/>
        <w:spacing w:before="220"/>
        <w:ind w:firstLine="540"/>
        <w:jc w:val="both"/>
      </w:pPr>
      <w:r>
        <w:t xml:space="preserve">1.4. Работники управления, должности которых внесены в </w:t>
      </w:r>
      <w:hyperlink r:id="rId30" w:history="1">
        <w:r>
          <w:rPr>
            <w:color w:val="0000FF"/>
          </w:rPr>
          <w:t>Реестр</w:t>
        </w:r>
      </w:hyperlink>
      <w:r>
        <w:t xml:space="preserve"> должностей государственной гражданской службы Кемеровской области, являются государственными гражданскими служащими Кемеровской области, на них полностью распространяется действие законодательства Российской Федерации и Кемеровской области о государственной гражданской службе.</w:t>
      </w:r>
    </w:p>
    <w:p w:rsidR="00A53E86" w:rsidRDefault="00A53E86">
      <w:pPr>
        <w:pStyle w:val="ConsPlusNormal"/>
        <w:spacing w:before="220"/>
        <w:ind w:firstLine="540"/>
        <w:jc w:val="both"/>
      </w:pPr>
      <w:r>
        <w:t>1.5. Управление имеет круглую печать с изображением Государственного герба Российской Федерации и своим наименованием, лицевой счет получателя средств областного бюджета Кемеровской области, открытый в органе Федерального казначейства, штампы, бланки со своим наименованием.</w:t>
      </w:r>
    </w:p>
    <w:p w:rsidR="00A53E86" w:rsidRDefault="00A53E86">
      <w:pPr>
        <w:pStyle w:val="ConsPlusNormal"/>
        <w:spacing w:before="220"/>
        <w:ind w:firstLine="540"/>
        <w:jc w:val="both"/>
      </w:pPr>
      <w:r>
        <w:t>1.6. Управление имеет сокращенное наименование - управление ЗАГС Кемеровской области.</w:t>
      </w:r>
    </w:p>
    <w:p w:rsidR="00A53E86" w:rsidRDefault="00A53E86">
      <w:pPr>
        <w:pStyle w:val="ConsPlusNormal"/>
        <w:spacing w:before="220"/>
        <w:ind w:firstLine="540"/>
        <w:jc w:val="both"/>
      </w:pPr>
      <w:r>
        <w:t>1.7. Юридический адрес управления: 650064, г. Кемерово, пр. Советский, д. 58.</w:t>
      </w:r>
    </w:p>
    <w:p w:rsidR="00A53E86" w:rsidRDefault="00A53E86">
      <w:pPr>
        <w:pStyle w:val="ConsPlusNormal"/>
        <w:spacing w:before="220"/>
        <w:ind w:firstLine="540"/>
        <w:jc w:val="both"/>
      </w:pPr>
      <w:r>
        <w:t>1.8. В структуру управления входят отделы, действующие на основании положений, утверждаемых начальником управления.</w:t>
      </w:r>
    </w:p>
    <w:p w:rsidR="00A53E86" w:rsidRDefault="00A53E86">
      <w:pPr>
        <w:pStyle w:val="ConsPlusNormal"/>
        <w:ind w:firstLine="540"/>
        <w:jc w:val="both"/>
      </w:pPr>
    </w:p>
    <w:p w:rsidR="00A53E86" w:rsidRDefault="00A53E86">
      <w:pPr>
        <w:pStyle w:val="ConsPlusTitle"/>
        <w:jc w:val="center"/>
        <w:outlineLvl w:val="1"/>
      </w:pPr>
      <w:r>
        <w:lastRenderedPageBreak/>
        <w:t>2. Юридический статус управления</w:t>
      </w:r>
    </w:p>
    <w:p w:rsidR="00A53E86" w:rsidRDefault="00A53E86">
      <w:pPr>
        <w:pStyle w:val="ConsPlusNormal"/>
        <w:ind w:firstLine="540"/>
        <w:jc w:val="both"/>
      </w:pPr>
    </w:p>
    <w:p w:rsidR="00A53E86" w:rsidRDefault="00A53E86">
      <w:pPr>
        <w:pStyle w:val="ConsPlusNormal"/>
        <w:ind w:firstLine="540"/>
        <w:jc w:val="both"/>
      </w:pPr>
      <w:r>
        <w:t>2.1 Управление обладает правами юридического лица. Действуя от имени Кемеровской области, управление может в пределах своей компетенции приобретать и осуществлять имущественные и личные неимущественные права и обязанности.</w:t>
      </w:r>
    </w:p>
    <w:p w:rsidR="00A53E86" w:rsidRDefault="00A53E86">
      <w:pPr>
        <w:pStyle w:val="ConsPlusNormal"/>
        <w:spacing w:before="220"/>
        <w:ind w:firstLine="540"/>
        <w:jc w:val="both"/>
      </w:pPr>
      <w:r>
        <w:t>2.2. В целях удовлетворения хозяйственных нужд управление может от своего имени приобретать и осуществлять имущественные и личные неимущественные права, нести обязанности.</w:t>
      </w:r>
    </w:p>
    <w:p w:rsidR="00A53E86" w:rsidRDefault="00A53E86">
      <w:pPr>
        <w:pStyle w:val="ConsPlusNormal"/>
        <w:spacing w:before="220"/>
        <w:ind w:firstLine="540"/>
        <w:jc w:val="both"/>
      </w:pPr>
      <w:r>
        <w:t>2.3. Для осуществления своих функций управление наделяется имуществом, закрепленным за управлением на праве оперативного управления и учитываемым на самостоятельном балансе. Имущество управления является государственной собственностью Кемеровской области.</w:t>
      </w:r>
    </w:p>
    <w:p w:rsidR="00A53E86" w:rsidRDefault="00A53E86">
      <w:pPr>
        <w:pStyle w:val="ConsPlusNormal"/>
        <w:spacing w:before="220"/>
        <w:ind w:firstLine="540"/>
        <w:jc w:val="both"/>
      </w:pPr>
      <w:r>
        <w:t>2.4. Содержание управления осуществляется за счет средств областного бюджета, поступивших в виде субвенции из федерального бюджета в соответствии с законодательством Российской Федерации и Кемеровской области на основе сметы доходов и расходов, в пределах лимитов бюджетных обязательств.</w:t>
      </w:r>
    </w:p>
    <w:p w:rsidR="00A53E86" w:rsidRDefault="00A53E86">
      <w:pPr>
        <w:pStyle w:val="ConsPlusNormal"/>
        <w:spacing w:before="220"/>
        <w:ind w:firstLine="540"/>
        <w:jc w:val="both"/>
      </w:pPr>
      <w:r>
        <w:t>2.5. Управление выступает истцом и ответчиком в судах общей юрисдикции, арбитражном и третейском судах в соответствии с законодательством Российской Федерации.</w:t>
      </w:r>
    </w:p>
    <w:p w:rsidR="00A53E86" w:rsidRDefault="00A53E86">
      <w:pPr>
        <w:pStyle w:val="ConsPlusNormal"/>
        <w:ind w:firstLine="540"/>
        <w:jc w:val="both"/>
      </w:pPr>
    </w:p>
    <w:p w:rsidR="00A53E86" w:rsidRDefault="00A53E86">
      <w:pPr>
        <w:pStyle w:val="ConsPlusTitle"/>
        <w:jc w:val="center"/>
        <w:outlineLvl w:val="1"/>
      </w:pPr>
      <w:r>
        <w:t>3. Задачи управления</w:t>
      </w:r>
    </w:p>
    <w:p w:rsidR="00A53E86" w:rsidRDefault="00A53E86">
      <w:pPr>
        <w:pStyle w:val="ConsPlusNormal"/>
        <w:ind w:firstLine="540"/>
        <w:jc w:val="both"/>
      </w:pPr>
    </w:p>
    <w:p w:rsidR="00A53E86" w:rsidRDefault="00A53E86">
      <w:pPr>
        <w:pStyle w:val="ConsPlusNormal"/>
        <w:ind w:firstLine="540"/>
        <w:jc w:val="both"/>
      </w:pPr>
      <w:r>
        <w:t>3.1. Обеспечение государственной регистрации актов гражданского состояния в точном соответствии с действующим законодательством.</w:t>
      </w:r>
    </w:p>
    <w:p w:rsidR="00A53E86" w:rsidRDefault="00A53E86">
      <w:pPr>
        <w:pStyle w:val="ConsPlusNormal"/>
        <w:spacing w:before="220"/>
        <w:ind w:firstLine="540"/>
        <w:jc w:val="both"/>
      </w:pPr>
      <w:r>
        <w:t>3.2. Совершенствование деятельности органов ЗАГС, повышение уровня правового обслуживания граждан.</w:t>
      </w:r>
    </w:p>
    <w:p w:rsidR="00A53E86" w:rsidRDefault="00A53E86">
      <w:pPr>
        <w:pStyle w:val="ConsPlusNormal"/>
        <w:spacing w:before="220"/>
        <w:ind w:firstLine="540"/>
        <w:jc w:val="both"/>
      </w:pPr>
      <w:r>
        <w:t>3.3. Организация мероприятий по повышению квалификации специалистов, производящих государственную регистрацию актов гражданского состояния.</w:t>
      </w:r>
    </w:p>
    <w:p w:rsidR="00A53E86" w:rsidRDefault="00A53E86">
      <w:pPr>
        <w:pStyle w:val="ConsPlusNormal"/>
        <w:spacing w:before="220"/>
        <w:ind w:firstLine="540"/>
        <w:jc w:val="both"/>
      </w:pPr>
      <w:r>
        <w:t>3.4. Формирование базы данных о государственной регистрации актов гражданского состояния и передача сведений о ней в установленном порядке.</w:t>
      </w:r>
    </w:p>
    <w:p w:rsidR="00A53E86" w:rsidRDefault="00A53E86">
      <w:pPr>
        <w:pStyle w:val="ConsPlusNormal"/>
        <w:spacing w:before="220"/>
        <w:ind w:firstLine="540"/>
        <w:jc w:val="both"/>
      </w:pPr>
      <w:r>
        <w:t>3.5. Создание надлежащих условий хранения книг государственной регистрации актов гражданского состояния.</w:t>
      </w:r>
    </w:p>
    <w:p w:rsidR="00A53E86" w:rsidRDefault="00A53E86">
      <w:pPr>
        <w:pStyle w:val="ConsPlusNormal"/>
        <w:spacing w:before="220"/>
        <w:ind w:firstLine="540"/>
        <w:jc w:val="both"/>
      </w:pPr>
      <w:r>
        <w:t>3.6. Организация работы по переводу в электронную форму книг государственной регистрации актов гражданского состояния (актовых книг).</w:t>
      </w:r>
    </w:p>
    <w:p w:rsidR="00A53E86" w:rsidRDefault="00A53E86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3.6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Коллегии Администрации Кемеровской области от 30.06.2017 N 325)</w:t>
      </w:r>
    </w:p>
    <w:p w:rsidR="00A53E86" w:rsidRDefault="00A53E86">
      <w:pPr>
        <w:pStyle w:val="ConsPlusNormal"/>
        <w:spacing w:before="220"/>
        <w:ind w:firstLine="540"/>
        <w:jc w:val="both"/>
      </w:pPr>
      <w:r>
        <w:t>3.7. Координация работы по реализация масштабного государственного проекта по созданию Единого государственного реестра записей актов гражданского состояния на территории Кемеровской области.</w:t>
      </w:r>
    </w:p>
    <w:p w:rsidR="00A53E86" w:rsidRDefault="00A53E86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3.7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Коллегии Администрации Кемеровской области от 30.06.2017 N 325)</w:t>
      </w:r>
    </w:p>
    <w:p w:rsidR="00A53E86" w:rsidRDefault="00A53E86">
      <w:pPr>
        <w:pStyle w:val="ConsPlusNormal"/>
        <w:ind w:firstLine="540"/>
        <w:jc w:val="both"/>
      </w:pPr>
    </w:p>
    <w:p w:rsidR="00A53E86" w:rsidRDefault="00A53E86">
      <w:pPr>
        <w:pStyle w:val="ConsPlusTitle"/>
        <w:jc w:val="center"/>
        <w:outlineLvl w:val="1"/>
      </w:pPr>
      <w:r>
        <w:t>4. Функции управления</w:t>
      </w:r>
    </w:p>
    <w:p w:rsidR="00A53E86" w:rsidRDefault="00A53E86">
      <w:pPr>
        <w:pStyle w:val="ConsPlusNormal"/>
        <w:ind w:firstLine="540"/>
        <w:jc w:val="both"/>
      </w:pPr>
    </w:p>
    <w:p w:rsidR="00A53E86" w:rsidRDefault="00A53E86">
      <w:pPr>
        <w:pStyle w:val="ConsPlusNormal"/>
        <w:ind w:firstLine="540"/>
        <w:jc w:val="both"/>
      </w:pPr>
      <w:r>
        <w:t>В соответствии с возложенными на него задачами управление:</w:t>
      </w:r>
    </w:p>
    <w:p w:rsidR="00A53E86" w:rsidRDefault="00A53E86">
      <w:pPr>
        <w:pStyle w:val="ConsPlusNormal"/>
        <w:spacing w:before="220"/>
        <w:ind w:firstLine="540"/>
        <w:jc w:val="both"/>
      </w:pPr>
      <w:r>
        <w:t>4.1. Организует деятельность по государственной регистрации актов гражданского состояния на территории Кемеровской области.</w:t>
      </w:r>
    </w:p>
    <w:p w:rsidR="00A53E86" w:rsidRDefault="00A53E86">
      <w:pPr>
        <w:pStyle w:val="ConsPlusNormal"/>
        <w:spacing w:before="220"/>
        <w:ind w:firstLine="540"/>
        <w:jc w:val="both"/>
      </w:pPr>
      <w:r>
        <w:t xml:space="preserve">4.2. Истребует от граждан, организаций и учреждений сведения и документы, необходимые </w:t>
      </w:r>
      <w:r>
        <w:lastRenderedPageBreak/>
        <w:t>для рассмотрения заявлений граждан.</w:t>
      </w:r>
    </w:p>
    <w:p w:rsidR="00A53E86" w:rsidRDefault="00A53E86">
      <w:pPr>
        <w:pStyle w:val="ConsPlusNormal"/>
        <w:spacing w:before="220"/>
        <w:ind w:firstLine="540"/>
        <w:jc w:val="both"/>
      </w:pPr>
      <w:r>
        <w:t>4.3. Создает в органах ЗАГС автоматизированную систему обработки документов и электронный архив записей актов гражданского состояния.</w:t>
      </w:r>
    </w:p>
    <w:p w:rsidR="00A53E86" w:rsidRDefault="00A53E86">
      <w:pPr>
        <w:pStyle w:val="ConsPlusNormal"/>
        <w:spacing w:before="220"/>
        <w:ind w:firstLine="540"/>
        <w:jc w:val="both"/>
      </w:pPr>
      <w:r>
        <w:t>Участвует в реализации региональных программ, направленных на развитие информационного общества и формирование электронного правительства в Кемеровской области.</w:t>
      </w:r>
    </w:p>
    <w:p w:rsidR="00A53E86" w:rsidRDefault="00A53E86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Коллегии Администрации Кемеровской области от 27.02.2012 N 41)</w:t>
      </w:r>
    </w:p>
    <w:p w:rsidR="00A53E86" w:rsidRDefault="00A53E86">
      <w:pPr>
        <w:pStyle w:val="ConsPlusNormal"/>
        <w:spacing w:before="220"/>
        <w:ind w:firstLine="540"/>
        <w:jc w:val="both"/>
      </w:pPr>
      <w:r>
        <w:t>4.4. Создает в органах ЗАГС надлежащие условия хранения книг, собранных из первых экземпляров записей актов гражданского состояния.</w:t>
      </w:r>
    </w:p>
    <w:p w:rsidR="00A53E86" w:rsidRDefault="00A53E86">
      <w:pPr>
        <w:pStyle w:val="ConsPlusNormal"/>
        <w:spacing w:before="220"/>
        <w:ind w:firstLine="540"/>
        <w:jc w:val="both"/>
      </w:pPr>
      <w:r>
        <w:t>4.5. Организует взаимодействие между органами ЗАГС Кемеровской области, в том числе по вопросам хранения и использования книг, собранных из первых экземпляров записей актов гражданского состояния.</w:t>
      </w:r>
    </w:p>
    <w:p w:rsidR="00A53E86" w:rsidRDefault="00A53E86">
      <w:pPr>
        <w:pStyle w:val="ConsPlusNormal"/>
        <w:spacing w:before="220"/>
        <w:ind w:firstLine="540"/>
        <w:jc w:val="both"/>
      </w:pPr>
      <w:r>
        <w:t>4.6. Обеспечивает учет и хранение книг государственной регистрации актов гражданского состояния, собранных из вторых экземпляров записей актов гражданского состояния, произведенных на территории Кемеровской области, и обеспечивает их хранение.</w:t>
      </w:r>
    </w:p>
    <w:p w:rsidR="00A53E86" w:rsidRDefault="00A53E86">
      <w:pPr>
        <w:pStyle w:val="ConsPlusNormal"/>
        <w:spacing w:before="220"/>
        <w:ind w:firstLine="540"/>
        <w:jc w:val="both"/>
      </w:pPr>
      <w:r>
        <w:t>4.7. Обеспечивает обработку и учет вторых экземпляров записей актов гражданского состояния, вносит в них изменения, исправления по сообщениям органов ЗАГС субъектов Российской Федерации и консульских управлений Министерства иностранных дел Российской Федерации.</w:t>
      </w:r>
    </w:p>
    <w:p w:rsidR="00A53E86" w:rsidRDefault="00A53E86">
      <w:pPr>
        <w:pStyle w:val="ConsPlusNormal"/>
        <w:spacing w:before="220"/>
        <w:ind w:firstLine="540"/>
        <w:jc w:val="both"/>
      </w:pPr>
      <w:r>
        <w:t>4.8. Выдает повторные свидетельства, подтверждающие факт государственной регистрации актов гражданского состояния в случае, если первый экземпляр записи акта гражданского состояния не сохранился.</w:t>
      </w:r>
    </w:p>
    <w:p w:rsidR="00A53E86" w:rsidRDefault="00A53E86">
      <w:pPr>
        <w:pStyle w:val="ConsPlusNormal"/>
        <w:spacing w:before="220"/>
        <w:ind w:firstLine="540"/>
        <w:jc w:val="both"/>
      </w:pPr>
      <w:r>
        <w:t>4.9. Готовит извещения об отсутствии записи акта гражданского состояния для обращения граждан в судебные органы.</w:t>
      </w:r>
    </w:p>
    <w:p w:rsidR="00A53E86" w:rsidRDefault="00A53E86">
      <w:pPr>
        <w:pStyle w:val="ConsPlusNormal"/>
        <w:spacing w:before="220"/>
        <w:ind w:firstLine="540"/>
        <w:jc w:val="both"/>
      </w:pPr>
      <w:r>
        <w:t xml:space="preserve">4.10. Готовит книги государственной регистрации актов гражданского состояния после истечения срока их хранения для передачи в Государственный архив Кемеровской области в </w:t>
      </w:r>
      <w:hyperlink r:id="rId34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A53E86" w:rsidRDefault="00A53E86">
      <w:pPr>
        <w:pStyle w:val="ConsPlusNormal"/>
        <w:spacing w:before="220"/>
        <w:ind w:firstLine="540"/>
        <w:jc w:val="both"/>
      </w:pPr>
      <w:r>
        <w:t>4.11. Проставляет международный штамп "</w:t>
      </w:r>
      <w:proofErr w:type="spellStart"/>
      <w:r>
        <w:t>Апостиль</w:t>
      </w:r>
      <w:proofErr w:type="spellEnd"/>
      <w:r>
        <w:t>" на документах, предназначенных для использования за границей, подтверждающих факт государственной регистрации акта гражданского состояния на территории Кемеровской области.</w:t>
      </w:r>
    </w:p>
    <w:p w:rsidR="00A53E86" w:rsidRDefault="00A53E86">
      <w:pPr>
        <w:pStyle w:val="ConsPlusNormal"/>
        <w:spacing w:before="220"/>
        <w:ind w:firstLine="540"/>
        <w:jc w:val="both"/>
      </w:pPr>
      <w:r>
        <w:t>4.12. Осуществляет в установленном порядке сбор, обработку, анализ и представление государственной статистической отчетности в Министерство юстиции Российской Федерации, в территориальный орган Федеральной службы государственной статистики по Кемеровской области, обеспечивает ее достоверность.</w:t>
      </w:r>
    </w:p>
    <w:p w:rsidR="00A53E86" w:rsidRDefault="00A53E86">
      <w:pPr>
        <w:pStyle w:val="ConsPlusNormal"/>
        <w:spacing w:before="220"/>
        <w:ind w:firstLine="540"/>
        <w:jc w:val="both"/>
      </w:pPr>
      <w:r>
        <w:t>4.13. Сообщает сведения о государственной регистрации актов гражданского состояния в случаях и в порядке, установленных действующим законодательством.</w:t>
      </w:r>
    </w:p>
    <w:p w:rsidR="00A53E86" w:rsidRDefault="00A53E86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4.13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27.02.2012 N 41)</w:t>
      </w:r>
    </w:p>
    <w:p w:rsidR="00A53E86" w:rsidRDefault="00A53E86">
      <w:pPr>
        <w:pStyle w:val="ConsPlusNormal"/>
        <w:spacing w:before="220"/>
        <w:ind w:firstLine="540"/>
        <w:jc w:val="both"/>
      </w:pPr>
      <w:r>
        <w:t>4.14. Проводит мероприятия по соблюдению государственными служащими управления и органов ЗАГС законности при выполнении государственных функций, поставленных задач и показателей результативности работы, производит мониторинг качества и доступности предоставляемых населению и организациям государственных услуг.</w:t>
      </w:r>
    </w:p>
    <w:p w:rsidR="00A53E86" w:rsidRDefault="00A53E86">
      <w:pPr>
        <w:pStyle w:val="ConsPlusNormal"/>
        <w:spacing w:before="220"/>
        <w:ind w:firstLine="540"/>
        <w:jc w:val="both"/>
      </w:pPr>
      <w:r>
        <w:t>4.15. Проводит служебное расследование по фактам утраты гербовых бланков свидетельств строгой отчетности и записей актов гражданского состояния.</w:t>
      </w:r>
    </w:p>
    <w:p w:rsidR="00A53E86" w:rsidRDefault="00A53E86">
      <w:pPr>
        <w:pStyle w:val="ConsPlusNormal"/>
        <w:spacing w:before="220"/>
        <w:ind w:firstLine="540"/>
        <w:jc w:val="both"/>
      </w:pPr>
      <w:r>
        <w:lastRenderedPageBreak/>
        <w:t>4.16. Представляет интересы Кемеровской области в установленном порядке в федеральных органах государственной власти, органах государственной власти Кемеровской области, органах местного самоуправления, государственных и негосударственных организациях по вопросам, входящим в компетенцию управления.</w:t>
      </w:r>
    </w:p>
    <w:p w:rsidR="00A53E86" w:rsidRDefault="00A53E86">
      <w:pPr>
        <w:pStyle w:val="ConsPlusNormal"/>
        <w:spacing w:before="220"/>
        <w:ind w:firstLine="540"/>
        <w:jc w:val="both"/>
      </w:pPr>
      <w:r>
        <w:t>4.17. Участвует в реализации прав и обязанностей граждан Российской Федерации по международным обязательствам в пределах своей компетенции.</w:t>
      </w:r>
    </w:p>
    <w:p w:rsidR="00A53E86" w:rsidRDefault="00A53E86">
      <w:pPr>
        <w:pStyle w:val="ConsPlusNormal"/>
        <w:spacing w:before="220"/>
        <w:ind w:firstLine="540"/>
        <w:jc w:val="both"/>
      </w:pPr>
      <w:r>
        <w:t>4.18. Ведет секретную переписку с правоохранительными органами и обеспечивает ее правильное хранение.</w:t>
      </w:r>
    </w:p>
    <w:p w:rsidR="00A53E86" w:rsidRDefault="00A53E86">
      <w:pPr>
        <w:pStyle w:val="ConsPlusNormal"/>
        <w:spacing w:before="220"/>
        <w:ind w:firstLine="540"/>
        <w:jc w:val="both"/>
      </w:pPr>
      <w:r>
        <w:t>4.19. Издает приказы, инструкции в пределах своих полномочий.</w:t>
      </w:r>
    </w:p>
    <w:p w:rsidR="00A53E86" w:rsidRDefault="00A53E86">
      <w:pPr>
        <w:pStyle w:val="ConsPlusNormal"/>
        <w:spacing w:before="220"/>
        <w:ind w:firstLine="540"/>
        <w:jc w:val="both"/>
      </w:pPr>
      <w:r>
        <w:t>4.20. Ведет делопроизводство согласно утвержденной номенклатуре дел.</w:t>
      </w:r>
    </w:p>
    <w:p w:rsidR="00A53E86" w:rsidRDefault="00A53E86">
      <w:pPr>
        <w:pStyle w:val="ConsPlusNormal"/>
        <w:spacing w:before="220"/>
        <w:ind w:firstLine="540"/>
        <w:jc w:val="both"/>
      </w:pPr>
      <w:r>
        <w:t>4.21. Осуществляет функции получателя средств областного бюджета.</w:t>
      </w:r>
    </w:p>
    <w:p w:rsidR="00A53E86" w:rsidRDefault="00A53E86">
      <w:pPr>
        <w:pStyle w:val="ConsPlusNormal"/>
        <w:spacing w:before="220"/>
        <w:ind w:firstLine="540"/>
        <w:jc w:val="both"/>
      </w:pPr>
      <w:r>
        <w:t>4.22. Проводит проверку профессиональных навыков работников управления и органов ЗАГС, организует их профессиональную подготовку, переподготовку, повышение квалификации и стажировку, организует аттестацию, проводит квалификационные экзамены.</w:t>
      </w:r>
    </w:p>
    <w:p w:rsidR="00A53E86" w:rsidRDefault="00A53E86">
      <w:pPr>
        <w:pStyle w:val="ConsPlusNormal"/>
        <w:spacing w:before="220"/>
        <w:ind w:firstLine="540"/>
        <w:jc w:val="both"/>
      </w:pPr>
      <w:r>
        <w:t>4.23. Осуществляет взаимодействие с уполномоченным федеральным органом исполнительной власти, администрирующим поступления средств в федеральный бюджет от платежей за государственную регистрацию актов гражданского состояния, по вопросам зачисления и возврата уплаченных средств в порядке, установленном законодательством Российской Федерации.</w:t>
      </w:r>
    </w:p>
    <w:p w:rsidR="00A53E86" w:rsidRDefault="00A53E86">
      <w:pPr>
        <w:pStyle w:val="ConsPlusNormal"/>
        <w:spacing w:before="220"/>
        <w:ind w:firstLine="540"/>
        <w:jc w:val="both"/>
      </w:pPr>
      <w:r>
        <w:t>4.24. Осуществляет функции государственного заказчика.</w:t>
      </w:r>
    </w:p>
    <w:p w:rsidR="00A53E86" w:rsidRDefault="00A53E86">
      <w:pPr>
        <w:pStyle w:val="ConsPlusNormal"/>
        <w:spacing w:before="220"/>
        <w:ind w:firstLine="540"/>
        <w:jc w:val="both"/>
      </w:pPr>
      <w:r>
        <w:t>4.25. Осуществляет материально-техническое обеспечение деятельности управления и органов ЗАГС, в том числе обеспечение гербовыми бланками свидетельств, печатями, штампами, регистрационным материалом.</w:t>
      </w:r>
    </w:p>
    <w:p w:rsidR="00A53E86" w:rsidRDefault="00A53E86">
      <w:pPr>
        <w:pStyle w:val="ConsPlusNormal"/>
        <w:spacing w:before="220"/>
        <w:ind w:firstLine="540"/>
        <w:jc w:val="both"/>
      </w:pPr>
      <w:r>
        <w:t>4.26. Проводит совещания, семинары по вопросам применения законодательства по государственной регистрации актов гражданского состояния.</w:t>
      </w:r>
    </w:p>
    <w:p w:rsidR="00A53E86" w:rsidRDefault="00A53E8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27.02.2012 N 41)</w:t>
      </w:r>
    </w:p>
    <w:p w:rsidR="00A53E86" w:rsidRDefault="00A53E86">
      <w:pPr>
        <w:pStyle w:val="ConsPlusNormal"/>
        <w:spacing w:before="220"/>
        <w:ind w:firstLine="540"/>
        <w:jc w:val="both"/>
      </w:pPr>
      <w:r>
        <w:t>4.27. Участвует в просвещении граждан по вопросам государственной регистрации актов гражданского состояния, в том числе с использованием средств массовой информации.</w:t>
      </w:r>
    </w:p>
    <w:p w:rsidR="00A53E86" w:rsidRDefault="00A53E86">
      <w:pPr>
        <w:pStyle w:val="ConsPlusNormal"/>
        <w:spacing w:before="220"/>
        <w:ind w:firstLine="540"/>
        <w:jc w:val="both"/>
      </w:pPr>
      <w:r>
        <w:t>4.28. Обеспечивает объективное, всестороннее и своевременное рассмотрение обращений граждан, объединений граждан, в том числе юридических лиц, содержащих вопросы, рассмотрение которых входит в компетенцию управления, принимает меры, направленные на восстановление или защиту нарушенных прав, свобод и законных интересов граждан, направляет ответы заявителям в порядке и сроки, установленные законодательством Российской Федерации, организовывает личный прием граждан.</w:t>
      </w:r>
    </w:p>
    <w:p w:rsidR="00A53E86" w:rsidRDefault="00A53E86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4.28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09.06.2018 N 226)</w:t>
      </w:r>
    </w:p>
    <w:p w:rsidR="00A53E86" w:rsidRDefault="00A53E86">
      <w:pPr>
        <w:pStyle w:val="ConsPlusNormal"/>
        <w:spacing w:before="220"/>
        <w:ind w:firstLine="540"/>
        <w:jc w:val="both"/>
      </w:pPr>
      <w:r>
        <w:t xml:space="preserve">4.29. Осуществляет мониторинг </w:t>
      </w:r>
      <w:proofErr w:type="spellStart"/>
      <w:r>
        <w:t>правоприменения</w:t>
      </w:r>
      <w:proofErr w:type="spellEnd"/>
      <w:r>
        <w:t xml:space="preserve"> в отношении законодательных и иных нормативных правовых актов Российской Федерации и Кемеровской области, регулирующих вопросы, отнесенные к компетенции управления в соответствии с возложенными на него задачами.</w:t>
      </w:r>
    </w:p>
    <w:p w:rsidR="00A53E86" w:rsidRDefault="00A53E86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4.29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09.09.2015 N 288)</w:t>
      </w:r>
    </w:p>
    <w:p w:rsidR="00A53E86" w:rsidRDefault="00A53E86">
      <w:pPr>
        <w:pStyle w:val="ConsPlusNormal"/>
        <w:spacing w:before="220"/>
        <w:ind w:firstLine="540"/>
        <w:jc w:val="both"/>
      </w:pPr>
      <w:r>
        <w:t>4.30. Разрабатывает и осуществляет мероприятия по повышению уровня обслуживания населения, сохранности записей актов гражданского состояния.</w:t>
      </w:r>
    </w:p>
    <w:p w:rsidR="00A53E86" w:rsidRDefault="00A53E86">
      <w:pPr>
        <w:pStyle w:val="ConsPlusNormal"/>
        <w:spacing w:before="220"/>
        <w:ind w:firstLine="540"/>
        <w:jc w:val="both"/>
      </w:pPr>
      <w:r>
        <w:lastRenderedPageBreak/>
        <w:t>4.31. Разрабатывает рекомендации по исполнению в органах ЗАГС ритуалов торжественной регистрации заключения брака и рождения.</w:t>
      </w:r>
    </w:p>
    <w:p w:rsidR="00A53E86" w:rsidRDefault="00A53E86">
      <w:pPr>
        <w:pStyle w:val="ConsPlusNormal"/>
        <w:spacing w:before="220"/>
        <w:ind w:firstLine="540"/>
        <w:jc w:val="both"/>
      </w:pPr>
      <w:r>
        <w:t>4.32. Организует и проводит в органах ЗАГС смотры-конкурсы профессионального мастерства.</w:t>
      </w:r>
    </w:p>
    <w:p w:rsidR="00A53E86" w:rsidRDefault="00A53E86">
      <w:pPr>
        <w:pStyle w:val="ConsPlusNormal"/>
        <w:spacing w:before="220"/>
        <w:ind w:firstLine="540"/>
        <w:jc w:val="both"/>
      </w:pPr>
      <w:r>
        <w:t xml:space="preserve">4.32-1. Осуществляет функции, предусмотренные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03.03.2017 N 254 "Об утверждении Правил перевода в электронную форму книг государственной регистрации актов гражданского состояния (актовых книг)".</w:t>
      </w:r>
    </w:p>
    <w:p w:rsidR="00A53E86" w:rsidRDefault="00A53E86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4.32-1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Коллегии Администрации Кемеровской области от 30.06.2017 N 325)</w:t>
      </w:r>
    </w:p>
    <w:p w:rsidR="00A53E86" w:rsidRDefault="00A53E86">
      <w:pPr>
        <w:pStyle w:val="ConsPlusNormal"/>
        <w:spacing w:before="220"/>
        <w:ind w:firstLine="540"/>
        <w:jc w:val="both"/>
      </w:pPr>
      <w:r>
        <w:t>4.32-2. Обеспечивает при реализации своих полномочий приоритет целей и задач по содействию развитию конкуренции на товарных рынках при осуществлении закупок товаров, работ, услуг для обеспечения нужд управления и органов ЗАГС.</w:t>
      </w:r>
    </w:p>
    <w:p w:rsidR="00A53E86" w:rsidRDefault="00A53E86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4.32-2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Коллегии Администрации Кемеровской области от 02.10.2018 N 412)</w:t>
      </w:r>
    </w:p>
    <w:p w:rsidR="00A53E86" w:rsidRDefault="00A53E86">
      <w:pPr>
        <w:pStyle w:val="ConsPlusNormal"/>
        <w:spacing w:before="220"/>
        <w:ind w:firstLine="540"/>
        <w:jc w:val="both"/>
      </w:pPr>
      <w:r>
        <w:t xml:space="preserve">4.33. Осуществляет иные функции в соответствии с федеральными законами и иными нормативными правовыми актами Российской Федерации, </w:t>
      </w:r>
      <w:hyperlink r:id="rId42" w:history="1">
        <w:r>
          <w:rPr>
            <w:color w:val="0000FF"/>
          </w:rPr>
          <w:t>Уставом</w:t>
        </w:r>
      </w:hyperlink>
      <w:r>
        <w:t xml:space="preserve"> и законами Кемеровской области, постановлениями и распоряжениями Коллегии Администрации Кемеровской области, Губернатора Кемеровской области.</w:t>
      </w:r>
    </w:p>
    <w:p w:rsidR="00A53E86" w:rsidRDefault="00A53E86">
      <w:pPr>
        <w:pStyle w:val="ConsPlusNormal"/>
        <w:ind w:firstLine="540"/>
        <w:jc w:val="both"/>
      </w:pPr>
    </w:p>
    <w:p w:rsidR="00A53E86" w:rsidRDefault="00A53E86">
      <w:pPr>
        <w:pStyle w:val="ConsPlusTitle"/>
        <w:jc w:val="center"/>
        <w:outlineLvl w:val="1"/>
      </w:pPr>
      <w:r>
        <w:t>5. Полномочия управления</w:t>
      </w:r>
    </w:p>
    <w:p w:rsidR="00A53E86" w:rsidRDefault="00A53E86">
      <w:pPr>
        <w:pStyle w:val="ConsPlusNormal"/>
        <w:ind w:firstLine="540"/>
        <w:jc w:val="both"/>
      </w:pPr>
    </w:p>
    <w:p w:rsidR="00A53E86" w:rsidRDefault="00A53E86">
      <w:pPr>
        <w:pStyle w:val="ConsPlusNormal"/>
        <w:ind w:firstLine="540"/>
        <w:jc w:val="both"/>
      </w:pPr>
      <w:r>
        <w:t>Управление в соответствии с возложенными на него задачами:</w:t>
      </w:r>
    </w:p>
    <w:p w:rsidR="00A53E86" w:rsidRDefault="00A53E86">
      <w:pPr>
        <w:pStyle w:val="ConsPlusNormal"/>
        <w:spacing w:before="220"/>
        <w:ind w:firstLine="540"/>
        <w:jc w:val="both"/>
      </w:pPr>
      <w:r>
        <w:t>5.1. Запрашивает от различных организаций необходимые материалы и сведения, касающиеся вопросов государственной регистрации актов гражданского состояния. Истребует документы, необходимые для подготовки материалов по внесению исправлений или изменений в записи актов гражданского состояния, а также по перемене имени гражданам Российской Федерации.</w:t>
      </w:r>
    </w:p>
    <w:p w:rsidR="00A53E86" w:rsidRDefault="00A53E86">
      <w:pPr>
        <w:pStyle w:val="ConsPlusNormal"/>
        <w:spacing w:before="220"/>
        <w:ind w:firstLine="540"/>
        <w:jc w:val="both"/>
      </w:pPr>
      <w:r>
        <w:t>5.2. Вносит предложения Губернатору Кемеровской области по совершенствованию деятельности по государственной регистрации актов гражданского состояния.</w:t>
      </w:r>
    </w:p>
    <w:p w:rsidR="00A53E86" w:rsidRDefault="00A53E86">
      <w:pPr>
        <w:pStyle w:val="ConsPlusNormal"/>
        <w:spacing w:before="220"/>
        <w:ind w:firstLine="540"/>
        <w:jc w:val="both"/>
      </w:pPr>
      <w:r>
        <w:t>5.3. Обращается в установленном порядке за содействием и разъяснениями в Министерство юстиции Российской Федерации и другие компетентные органы государственной власти либо привлекает экспертов в целях установления норм иностранного семейного права.</w:t>
      </w:r>
    </w:p>
    <w:p w:rsidR="00A53E86" w:rsidRDefault="00A53E86">
      <w:pPr>
        <w:pStyle w:val="ConsPlusNormal"/>
        <w:spacing w:before="220"/>
        <w:ind w:firstLine="540"/>
        <w:jc w:val="both"/>
      </w:pPr>
      <w:r>
        <w:t>5.4. Привлекает на договорной основе коллективы и специалистов для подготовки предложений по проектам прогнозов, программ и другим разработкам, проведения независимой экспертизы, подготовки и организации конкурсов в пределах компетенции управления. Вступает в договорные отношения с организациями и физическими лицами для осуществления своих полномочий.</w:t>
      </w:r>
    </w:p>
    <w:p w:rsidR="00A53E86" w:rsidRDefault="00A53E86">
      <w:pPr>
        <w:pStyle w:val="ConsPlusNormal"/>
        <w:ind w:firstLine="540"/>
        <w:jc w:val="both"/>
      </w:pPr>
    </w:p>
    <w:p w:rsidR="00A53E86" w:rsidRDefault="00A53E86">
      <w:pPr>
        <w:pStyle w:val="ConsPlusTitle"/>
        <w:jc w:val="center"/>
        <w:outlineLvl w:val="1"/>
      </w:pPr>
      <w:r>
        <w:t>6. Организация деятельности управления</w:t>
      </w:r>
    </w:p>
    <w:p w:rsidR="00A53E86" w:rsidRDefault="00A53E86">
      <w:pPr>
        <w:pStyle w:val="ConsPlusNormal"/>
        <w:ind w:firstLine="540"/>
        <w:jc w:val="both"/>
      </w:pPr>
    </w:p>
    <w:p w:rsidR="00A53E86" w:rsidRDefault="00A53E86">
      <w:pPr>
        <w:pStyle w:val="ConsPlusNormal"/>
        <w:ind w:firstLine="540"/>
        <w:jc w:val="both"/>
      </w:pPr>
      <w:r>
        <w:t>6.1. Управление возглавляет начальник, назначаемый на должность и освобождаемый от должности Губернатором Кемеровской области по представлению заместителя Губернатора - руководителя аппарата Администрации Кемеровской области и согласованию с уполномоченным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государственной регистрации актов гражданского состояния.</w:t>
      </w:r>
    </w:p>
    <w:p w:rsidR="00A53E86" w:rsidRDefault="00A53E86">
      <w:pPr>
        <w:pStyle w:val="ConsPlusNormal"/>
        <w:jc w:val="both"/>
      </w:pPr>
      <w:r>
        <w:t xml:space="preserve">(в ред. постановлений Коллегии Администрации Кемеровской области от 27.02.2012 </w:t>
      </w:r>
      <w:hyperlink r:id="rId43" w:history="1">
        <w:r>
          <w:rPr>
            <w:color w:val="0000FF"/>
          </w:rPr>
          <w:t>N 41</w:t>
        </w:r>
      </w:hyperlink>
      <w:r>
        <w:t xml:space="preserve">, от 07.04.2017 </w:t>
      </w:r>
      <w:hyperlink r:id="rId44" w:history="1">
        <w:r>
          <w:rPr>
            <w:color w:val="0000FF"/>
          </w:rPr>
          <w:t>N 143</w:t>
        </w:r>
      </w:hyperlink>
      <w:r>
        <w:t xml:space="preserve">, от 09.06.2018 </w:t>
      </w:r>
      <w:hyperlink r:id="rId45" w:history="1">
        <w:r>
          <w:rPr>
            <w:color w:val="0000FF"/>
          </w:rPr>
          <w:t>N 226</w:t>
        </w:r>
      </w:hyperlink>
      <w:r>
        <w:t xml:space="preserve">, от 02.10.2018 </w:t>
      </w:r>
      <w:hyperlink r:id="rId46" w:history="1">
        <w:r>
          <w:rPr>
            <w:color w:val="0000FF"/>
          </w:rPr>
          <w:t>N 412</w:t>
        </w:r>
      </w:hyperlink>
      <w:r>
        <w:t>)</w:t>
      </w:r>
    </w:p>
    <w:p w:rsidR="00A53E86" w:rsidRDefault="00A53E86">
      <w:pPr>
        <w:pStyle w:val="ConsPlusNormal"/>
        <w:spacing w:before="220"/>
        <w:ind w:firstLine="540"/>
        <w:jc w:val="both"/>
      </w:pPr>
      <w:r>
        <w:lastRenderedPageBreak/>
        <w:t>6.2. Начальник управления имеет заместителей. Заместители назначаются и освобождаются от должности начальником управления.</w:t>
      </w:r>
    </w:p>
    <w:p w:rsidR="00A53E86" w:rsidRDefault="00A53E86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6.2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27.02.2012 N 41)</w:t>
      </w:r>
    </w:p>
    <w:p w:rsidR="00A53E86" w:rsidRDefault="00A53E86">
      <w:pPr>
        <w:pStyle w:val="ConsPlusNormal"/>
        <w:spacing w:before="220"/>
        <w:ind w:firstLine="540"/>
        <w:jc w:val="both"/>
      </w:pPr>
      <w:r>
        <w:t xml:space="preserve">6.3. Исключен. - </w:t>
      </w:r>
      <w:hyperlink r:id="rId48" w:history="1">
        <w:r>
          <w:rPr>
            <w:color w:val="0000FF"/>
          </w:rPr>
          <w:t>Постановление</w:t>
        </w:r>
      </w:hyperlink>
      <w:r>
        <w:t xml:space="preserve"> Коллегии Администрации Кемеровской области от 27.02.2012 N 41.</w:t>
      </w:r>
    </w:p>
    <w:p w:rsidR="00A53E86" w:rsidRDefault="00A53E86">
      <w:pPr>
        <w:pStyle w:val="ConsPlusNormal"/>
        <w:spacing w:before="220"/>
        <w:ind w:firstLine="540"/>
        <w:jc w:val="both"/>
      </w:pPr>
      <w:r>
        <w:t>6.4. Начальник управления:</w:t>
      </w:r>
    </w:p>
    <w:p w:rsidR="00A53E86" w:rsidRDefault="00A53E86">
      <w:pPr>
        <w:pStyle w:val="ConsPlusNormal"/>
        <w:spacing w:before="220"/>
        <w:ind w:firstLine="540"/>
        <w:jc w:val="both"/>
      </w:pPr>
      <w:proofErr w:type="gramStart"/>
      <w:r>
        <w:t>распределяет</w:t>
      </w:r>
      <w:proofErr w:type="gramEnd"/>
      <w:r>
        <w:t xml:space="preserve"> обязанности между своими заместителями и определяет полномочия руководителей структурных подразделений;</w:t>
      </w:r>
    </w:p>
    <w:p w:rsidR="00A53E86" w:rsidRDefault="00A53E8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27.02.2012 N 41)</w:t>
      </w:r>
    </w:p>
    <w:p w:rsidR="00A53E86" w:rsidRDefault="00A53E86">
      <w:pPr>
        <w:pStyle w:val="ConsPlusNormal"/>
        <w:spacing w:before="220"/>
        <w:ind w:firstLine="540"/>
        <w:jc w:val="both"/>
      </w:pPr>
      <w:proofErr w:type="gramStart"/>
      <w:r>
        <w:t>определяет</w:t>
      </w:r>
      <w:proofErr w:type="gramEnd"/>
      <w:r>
        <w:t xml:space="preserve"> должностные обязанности заместителя начальника управления и руководителей структурных подразделений;</w:t>
      </w:r>
    </w:p>
    <w:p w:rsidR="00A53E86" w:rsidRDefault="00A53E86">
      <w:pPr>
        <w:pStyle w:val="ConsPlusNormal"/>
        <w:spacing w:before="220"/>
        <w:ind w:firstLine="540"/>
        <w:jc w:val="both"/>
      </w:pPr>
      <w:proofErr w:type="gramStart"/>
      <w:r>
        <w:t>распределяет</w:t>
      </w:r>
      <w:proofErr w:type="gramEnd"/>
      <w:r>
        <w:t xml:space="preserve"> обязанности между работниками управления и утверждает их должностные регламенты;</w:t>
      </w:r>
    </w:p>
    <w:p w:rsidR="00A53E86" w:rsidRDefault="00A53E86">
      <w:pPr>
        <w:pStyle w:val="ConsPlusNormal"/>
        <w:spacing w:before="220"/>
        <w:ind w:firstLine="540"/>
        <w:jc w:val="both"/>
      </w:pPr>
      <w:proofErr w:type="gramStart"/>
      <w:r>
        <w:t>издает</w:t>
      </w:r>
      <w:proofErr w:type="gramEnd"/>
      <w:r>
        <w:t xml:space="preserve"> в пределах компетенции управления приказы, утверждает положения об отделах, должностные регламенты государственных гражданских служащих, утверждает инструкции, методические рекомендации, дает указания, обязательные для исполнения;</w:t>
      </w:r>
    </w:p>
    <w:p w:rsidR="00A53E86" w:rsidRDefault="00A53E86">
      <w:pPr>
        <w:pStyle w:val="ConsPlusNormal"/>
        <w:spacing w:before="220"/>
        <w:ind w:firstLine="540"/>
        <w:jc w:val="both"/>
      </w:pPr>
      <w:proofErr w:type="gramStart"/>
      <w:r>
        <w:t>представляет</w:t>
      </w:r>
      <w:proofErr w:type="gramEnd"/>
      <w:r>
        <w:t xml:space="preserve"> управление в отношениях с федеральными органами государственной власти субъектов Российской Федерации, органами государственной власти Кемеровской области, органами местного самоуправления, населением, государственными и негосударственными организациями независимо от формы собственности по вопросам, входящим в его компетенцию;</w:t>
      </w:r>
    </w:p>
    <w:p w:rsidR="00A53E86" w:rsidRDefault="00A53E86">
      <w:pPr>
        <w:pStyle w:val="ConsPlusNormal"/>
        <w:spacing w:before="220"/>
        <w:ind w:firstLine="540"/>
        <w:jc w:val="both"/>
      </w:pPr>
      <w:proofErr w:type="gramStart"/>
      <w:r>
        <w:t>утверждает</w:t>
      </w:r>
      <w:proofErr w:type="gramEnd"/>
      <w:r>
        <w:t xml:space="preserve"> в пределах установленных численности и фонда оплаты труда по согласованию с управлением кадров и государственной службы Администрации Кемеровской области штатное расписание управления и органов ЗАГС, смету расходов на содержание управления и органов ЗАГС в пределах объемов бюджетного финансирования и лимитов бюджетных обязательств на календарный год;</w:t>
      </w:r>
    </w:p>
    <w:p w:rsidR="00A53E86" w:rsidRDefault="00A53E86">
      <w:pPr>
        <w:pStyle w:val="ConsPlusNormal"/>
        <w:spacing w:before="220"/>
        <w:ind w:firstLine="540"/>
        <w:jc w:val="both"/>
      </w:pPr>
      <w:proofErr w:type="gramStart"/>
      <w:r>
        <w:t>действует</w:t>
      </w:r>
      <w:proofErr w:type="gramEnd"/>
      <w:r>
        <w:t xml:space="preserve"> без доверенности от имени управления и выдает доверенности;</w:t>
      </w:r>
    </w:p>
    <w:p w:rsidR="00A53E86" w:rsidRDefault="00A53E86">
      <w:pPr>
        <w:pStyle w:val="ConsPlusNormal"/>
        <w:spacing w:before="220"/>
        <w:ind w:firstLine="540"/>
        <w:jc w:val="both"/>
      </w:pPr>
      <w:proofErr w:type="gramStart"/>
      <w:r>
        <w:t>распоряжается</w:t>
      </w:r>
      <w:proofErr w:type="gramEnd"/>
      <w:r>
        <w:t xml:space="preserve"> финансовыми средствами, имеет право первой подписи финансовых документов;</w:t>
      </w:r>
    </w:p>
    <w:p w:rsidR="00A53E86" w:rsidRDefault="00A53E86">
      <w:pPr>
        <w:pStyle w:val="ConsPlusNormal"/>
        <w:spacing w:before="220"/>
        <w:ind w:firstLine="540"/>
        <w:jc w:val="both"/>
      </w:pPr>
      <w:proofErr w:type="gramStart"/>
      <w:r>
        <w:t>заключает</w:t>
      </w:r>
      <w:proofErr w:type="gramEnd"/>
      <w:r>
        <w:t xml:space="preserve"> от имени управления договоры, государственные контракты, совершает сделки в пределах утвержденных бюджетных ассигнований;</w:t>
      </w:r>
    </w:p>
    <w:p w:rsidR="00A53E86" w:rsidRDefault="00A53E86">
      <w:pPr>
        <w:pStyle w:val="ConsPlusNormal"/>
        <w:spacing w:before="220"/>
        <w:ind w:firstLine="540"/>
        <w:jc w:val="both"/>
      </w:pPr>
      <w:proofErr w:type="gramStart"/>
      <w:r>
        <w:t>заключает</w:t>
      </w:r>
      <w:proofErr w:type="gramEnd"/>
      <w:r>
        <w:t>, изменяет и расторгает служебные контракты с государственными гражданскими служащими и трудовые договоры с работниками управления и органов ЗАГС, поощряет, применяет к ним меры дисциплинарного взыскания, обеспечивает повышение квалификации;</w:t>
      </w:r>
    </w:p>
    <w:p w:rsidR="00A53E86" w:rsidRDefault="00A53E86">
      <w:pPr>
        <w:pStyle w:val="ConsPlusNormal"/>
        <w:spacing w:before="220"/>
        <w:ind w:firstLine="540"/>
        <w:jc w:val="both"/>
      </w:pPr>
      <w:proofErr w:type="gramStart"/>
      <w:r>
        <w:t>организует</w:t>
      </w:r>
      <w:proofErr w:type="gramEnd"/>
      <w:r>
        <w:t xml:space="preserve"> исполнение федеральных законов, нормативных правовых актов Российской Федерации, законов Кемеровской области, постановлений и распоряжений Губернатора Кемеровской области, Коллегии Администрации Кемеровской области;</w:t>
      </w:r>
    </w:p>
    <w:p w:rsidR="00A53E86" w:rsidRDefault="00A53E86">
      <w:pPr>
        <w:pStyle w:val="ConsPlusNormal"/>
        <w:spacing w:before="220"/>
        <w:ind w:firstLine="540"/>
        <w:jc w:val="both"/>
      </w:pPr>
      <w:proofErr w:type="gramStart"/>
      <w:r>
        <w:t>осуществляет</w:t>
      </w:r>
      <w:proofErr w:type="gramEnd"/>
      <w:r>
        <w:t xml:space="preserve"> контроль за приведением в соответствие с действующим законодательством и пересмотром ранее принятых правовых актов Кемеровской области по вопросам курируемой сферы деятельности на предмет их законности и необходимости существования;</w:t>
      </w:r>
    </w:p>
    <w:p w:rsidR="00A53E86" w:rsidRDefault="00A53E86">
      <w:pPr>
        <w:pStyle w:val="ConsPlusNormal"/>
        <w:spacing w:before="220"/>
        <w:ind w:firstLine="540"/>
        <w:jc w:val="both"/>
      </w:pPr>
      <w:proofErr w:type="gramStart"/>
      <w:r>
        <w:t>осуществляет</w:t>
      </w:r>
      <w:proofErr w:type="gramEnd"/>
      <w:r>
        <w:t xml:space="preserve"> контроль и несет ответственность за искажение бюджетной, налоговой, статистической отчетности и несоблюдение сроков ее представления;</w:t>
      </w:r>
    </w:p>
    <w:p w:rsidR="00A53E86" w:rsidRDefault="00A53E86">
      <w:pPr>
        <w:pStyle w:val="ConsPlusNormal"/>
        <w:spacing w:before="220"/>
        <w:ind w:firstLine="540"/>
        <w:jc w:val="both"/>
      </w:pPr>
      <w:proofErr w:type="gramStart"/>
      <w:r>
        <w:lastRenderedPageBreak/>
        <w:t>осуществляет</w:t>
      </w:r>
      <w:proofErr w:type="gramEnd"/>
      <w:r>
        <w:t xml:space="preserve"> иные полномочия в пределах своей компетенции и в соответствии с должностным регламентом.</w:t>
      </w:r>
    </w:p>
    <w:p w:rsidR="00A53E86" w:rsidRDefault="00A53E86">
      <w:pPr>
        <w:pStyle w:val="ConsPlusNormal"/>
        <w:spacing w:before="220"/>
        <w:ind w:firstLine="540"/>
        <w:jc w:val="both"/>
      </w:pPr>
      <w:r>
        <w:t>6.5. Управление ведет бюджетный учет финансово-хозяйственных операций в соответствии с нормативными документами, составляет сводную периодическую и годовую бюджетную отчетность и представляет их в установленном порядке в соответствующие органы.</w:t>
      </w:r>
    </w:p>
    <w:p w:rsidR="00A53E86" w:rsidRDefault="00A53E86">
      <w:pPr>
        <w:pStyle w:val="ConsPlusNormal"/>
        <w:spacing w:before="220"/>
        <w:ind w:firstLine="540"/>
        <w:jc w:val="both"/>
      </w:pPr>
      <w:r>
        <w:t xml:space="preserve">6.6. Контроль за деятельностью управления по осуществлению государственных полномочий по регистрации актов гражданского состояния в соответствии с законодательством Российской Федерации осуществляется уполномоченным федеральным органом исполнительной власти, </w:t>
      </w:r>
      <w:proofErr w:type="gramStart"/>
      <w:r>
        <w:t>выполняющим</w:t>
      </w:r>
      <w:proofErr w:type="gramEnd"/>
      <w:r>
        <w:t xml:space="preserve"> функции по контролю и надзору в сфере государственной регистрации актов гражданского состояния.</w:t>
      </w:r>
    </w:p>
    <w:p w:rsidR="00A53E86" w:rsidRDefault="00A53E8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27.02.2012 N 41)</w:t>
      </w:r>
    </w:p>
    <w:p w:rsidR="00A53E86" w:rsidRDefault="00A53E86">
      <w:pPr>
        <w:pStyle w:val="ConsPlusNormal"/>
        <w:ind w:firstLine="540"/>
        <w:jc w:val="both"/>
      </w:pPr>
    </w:p>
    <w:p w:rsidR="00A53E86" w:rsidRDefault="00A53E86">
      <w:pPr>
        <w:pStyle w:val="ConsPlusTitle"/>
        <w:jc w:val="center"/>
        <w:outlineLvl w:val="1"/>
      </w:pPr>
      <w:r>
        <w:t>7. Упразднение управления</w:t>
      </w:r>
    </w:p>
    <w:p w:rsidR="00A53E86" w:rsidRDefault="00A53E86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</w:t>
      </w:r>
    </w:p>
    <w:p w:rsidR="00A53E86" w:rsidRDefault="00A53E86">
      <w:pPr>
        <w:pStyle w:val="ConsPlusNormal"/>
        <w:jc w:val="center"/>
      </w:pPr>
      <w:r>
        <w:t>Кемеровской области от 09.09.2015 N 288)</w:t>
      </w:r>
    </w:p>
    <w:p w:rsidR="00A53E86" w:rsidRDefault="00A53E86">
      <w:pPr>
        <w:pStyle w:val="ConsPlusNormal"/>
        <w:ind w:firstLine="540"/>
        <w:jc w:val="both"/>
      </w:pPr>
    </w:p>
    <w:p w:rsidR="00A53E86" w:rsidRDefault="00A53E86">
      <w:pPr>
        <w:pStyle w:val="ConsPlusNormal"/>
        <w:ind w:firstLine="540"/>
        <w:jc w:val="both"/>
      </w:pPr>
      <w:r>
        <w:t>Упразднение управления производится в установленном порядке в соответствии с действующим законодательством.</w:t>
      </w:r>
    </w:p>
    <w:p w:rsidR="00A53E86" w:rsidRDefault="00A53E86">
      <w:pPr>
        <w:pStyle w:val="ConsPlusNormal"/>
        <w:ind w:firstLine="540"/>
        <w:jc w:val="both"/>
      </w:pPr>
    </w:p>
    <w:p w:rsidR="00A53E86" w:rsidRDefault="00A53E86">
      <w:pPr>
        <w:pStyle w:val="ConsPlusNormal"/>
        <w:jc w:val="right"/>
      </w:pPr>
      <w:r>
        <w:t>Заместитель Губернатора</w:t>
      </w:r>
    </w:p>
    <w:p w:rsidR="00A53E86" w:rsidRDefault="00A53E86">
      <w:pPr>
        <w:pStyle w:val="ConsPlusNormal"/>
        <w:jc w:val="right"/>
      </w:pPr>
      <w:r>
        <w:t>Кемеровской области</w:t>
      </w:r>
    </w:p>
    <w:p w:rsidR="00A53E86" w:rsidRDefault="00A53E86">
      <w:pPr>
        <w:pStyle w:val="ConsPlusNormal"/>
        <w:jc w:val="right"/>
      </w:pPr>
      <w:r>
        <w:t>М.РУДНИК</w:t>
      </w:r>
    </w:p>
    <w:p w:rsidR="00A53E86" w:rsidRDefault="00A53E86">
      <w:pPr>
        <w:pStyle w:val="ConsPlusNormal"/>
        <w:ind w:firstLine="540"/>
        <w:jc w:val="both"/>
      </w:pPr>
    </w:p>
    <w:p w:rsidR="00A53E86" w:rsidRDefault="00A53E86">
      <w:pPr>
        <w:pStyle w:val="ConsPlusNormal"/>
        <w:ind w:firstLine="540"/>
        <w:jc w:val="both"/>
      </w:pPr>
    </w:p>
    <w:p w:rsidR="00A53E86" w:rsidRDefault="00A53E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C338F" w:rsidRDefault="00EC338F"/>
    <w:sectPr w:rsidR="00EC338F" w:rsidSect="00316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E86"/>
    <w:rsid w:val="00A53E86"/>
    <w:rsid w:val="00EC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B0514-C368-4014-B281-66347EC05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3E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3E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3E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A2B9D2F873DE0ED9504B752621D9E9E2E131914D2CDAA1ADF62257094A8F4707669C" TargetMode="External"/><Relationship Id="rId18" Type="http://schemas.openxmlformats.org/officeDocument/2006/relationships/hyperlink" Target="consultantplus://offline/ref=CA2B9D2F873DE0ED9504B752621D9E9E2E131914D7C0A419DB62257094A8F47069D968BEB1FE4B0D76E698766FC" TargetMode="External"/><Relationship Id="rId26" Type="http://schemas.openxmlformats.org/officeDocument/2006/relationships/hyperlink" Target="consultantplus://offline/ref=CA2B9D2F873DE0ED9504B752621D9E9E2E131914D6CEAA1ED062257094A8F47069D968BEB1FE4B0D76E6987660C" TargetMode="External"/><Relationship Id="rId39" Type="http://schemas.openxmlformats.org/officeDocument/2006/relationships/hyperlink" Target="consultantplus://offline/ref=CA2B9D2F873DE0ED9504A95F7471C29B29184419D9C9A94B843D7E2DC37A61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A2B9D2F873DE0ED9504B752621D9E9E2E131914D9CBA215D962257094A8F47069D968BEB1FE4B0D76E6987660C" TargetMode="External"/><Relationship Id="rId34" Type="http://schemas.openxmlformats.org/officeDocument/2006/relationships/hyperlink" Target="consultantplus://offline/ref=CA2B9D2F873DE0ED9504A95F7471C29B221F4110D7C2F4418C64722F7C64C" TargetMode="External"/><Relationship Id="rId42" Type="http://schemas.openxmlformats.org/officeDocument/2006/relationships/hyperlink" Target="consultantplus://offline/ref=CA2B9D2F873DE0ED9504B752621D9E9E2E131914D9CFA61DD062257094A8F4707669C" TargetMode="External"/><Relationship Id="rId47" Type="http://schemas.openxmlformats.org/officeDocument/2006/relationships/hyperlink" Target="consultantplus://offline/ref=CA2B9D2F873DE0ED9504B752621D9E9E2E131914D8C8A718DF62257094A8F47069D968BEB1FE4B0D76E6997660C" TargetMode="External"/><Relationship Id="rId50" Type="http://schemas.openxmlformats.org/officeDocument/2006/relationships/hyperlink" Target="consultantplus://offline/ref=CA2B9D2F873DE0ED9504B752621D9E9E2E131914D8C8A718DF62257094A8F47069D968BEB1FE4B0D76E69A766BC" TargetMode="External"/><Relationship Id="rId7" Type="http://schemas.openxmlformats.org/officeDocument/2006/relationships/hyperlink" Target="consultantplus://offline/ref=CA2B9D2F873DE0ED9504B752621D9E9E2E131914D6CEAA1ED062257094A8F47069D968BEB1FE4B0D76E698766DC" TargetMode="External"/><Relationship Id="rId12" Type="http://schemas.openxmlformats.org/officeDocument/2006/relationships/hyperlink" Target="consultantplus://offline/ref=CA2B9D2F873DE0ED9504A95F7471C29B29194311D3CAA94B843D7E2DC37A61C" TargetMode="External"/><Relationship Id="rId17" Type="http://schemas.openxmlformats.org/officeDocument/2006/relationships/hyperlink" Target="consultantplus://offline/ref=CA2B9D2F873DE0ED9504B752621D9E9E2E131914D6CEAA1ED062257094A8F47069D968BEB1FE4B0D76E698766FC" TargetMode="External"/><Relationship Id="rId25" Type="http://schemas.openxmlformats.org/officeDocument/2006/relationships/hyperlink" Target="consultantplus://offline/ref=CA2B9D2F873DE0ED9504A95F7471C29B29194311D3CAA94B843D7E2DC37A61C" TargetMode="External"/><Relationship Id="rId33" Type="http://schemas.openxmlformats.org/officeDocument/2006/relationships/hyperlink" Target="consultantplus://offline/ref=CA2B9D2F873DE0ED9504B752621D9E9E2E131914D8C8A718DF62257094A8F47069D968BEB1FE4B0D76E699766AC" TargetMode="External"/><Relationship Id="rId38" Type="http://schemas.openxmlformats.org/officeDocument/2006/relationships/hyperlink" Target="consultantplus://offline/ref=CA2B9D2F873DE0ED9504B752621D9E9E2E131914D6CEAA1ED062257094A8F47069D968BEB1FE4B0D76E6997668C" TargetMode="External"/><Relationship Id="rId46" Type="http://schemas.openxmlformats.org/officeDocument/2006/relationships/hyperlink" Target="consultantplus://offline/ref=CA2B9D2F873DE0ED9504B752621D9E9E2E131914D9CBA215D962257094A8F47069D968BEB1FE4B0D76E699766B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A2B9D2F873DE0ED9504B752621D9E9E2E131914D8C8A718DF62257094A8F47069D968BEB1FE4B0D76E6987661C" TargetMode="External"/><Relationship Id="rId20" Type="http://schemas.openxmlformats.org/officeDocument/2006/relationships/hyperlink" Target="consultantplus://offline/ref=CA2B9D2F873DE0ED9504B752621D9E9E2E131914D8C0A715DD62257094A8F47069D968BEB1FE4B0D76E6987660C" TargetMode="External"/><Relationship Id="rId29" Type="http://schemas.openxmlformats.org/officeDocument/2006/relationships/hyperlink" Target="consultantplus://offline/ref=CA2B9D2F873DE0ED9504B752621D9E9E2E131914D9CBA215D962257094A8F47069D968BEB1FE4B0D76E6987661C" TargetMode="External"/><Relationship Id="rId41" Type="http://schemas.openxmlformats.org/officeDocument/2006/relationships/hyperlink" Target="consultantplus://offline/ref=CA2B9D2F873DE0ED9504B752621D9E9E2E131914D9CBA215D962257094A8F47069D968BEB1FE4B0D76E6997669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A2B9D2F873DE0ED9504B752621D9E9E2E131914D8C8A718DF62257094A8F47069D968BEB1FE4B0D76E698766DC" TargetMode="External"/><Relationship Id="rId11" Type="http://schemas.openxmlformats.org/officeDocument/2006/relationships/hyperlink" Target="consultantplus://offline/ref=CA2B9D2F873DE0ED9504B752621D9E9E2E131914D9CBA215D962257094A8F47069D968BEB1FE4B0D76E698766DC" TargetMode="External"/><Relationship Id="rId24" Type="http://schemas.openxmlformats.org/officeDocument/2006/relationships/hyperlink" Target="consultantplus://offline/ref=CA2B9D2F873DE0ED9504B752621D9E9E2E131914D7CDA51DDC62257094A8F47069D968BEB1FE4B0D76E69A766AC" TargetMode="External"/><Relationship Id="rId32" Type="http://schemas.openxmlformats.org/officeDocument/2006/relationships/hyperlink" Target="consultantplus://offline/ref=CA2B9D2F873DE0ED9504B752621D9E9E2E131914D8C8A61ADF62257094A8F47069D968BEB1FE4B0D76E6997668C" TargetMode="External"/><Relationship Id="rId37" Type="http://schemas.openxmlformats.org/officeDocument/2006/relationships/hyperlink" Target="consultantplus://offline/ref=CA2B9D2F873DE0ED9504B752621D9E9E2E131914D8C0A715DD62257094A8F47069D968BEB1FE4B0D76E6997669C" TargetMode="External"/><Relationship Id="rId40" Type="http://schemas.openxmlformats.org/officeDocument/2006/relationships/hyperlink" Target="consultantplus://offline/ref=CA2B9D2F873DE0ED9504B752621D9E9E2E131914D8C8A61ADF62257094A8F47069D968BEB1FE4B0D76E6997669C" TargetMode="External"/><Relationship Id="rId45" Type="http://schemas.openxmlformats.org/officeDocument/2006/relationships/hyperlink" Target="consultantplus://offline/ref=CA2B9D2F873DE0ED9504B752621D9E9E2E131914D8C0A715DD62257094A8F47069D968BEB1FE4B0D76E699766BC" TargetMode="External"/><Relationship Id="rId53" Type="http://schemas.openxmlformats.org/officeDocument/2006/relationships/theme" Target="theme/theme1.xml"/><Relationship Id="rId5" Type="http://schemas.openxmlformats.org/officeDocument/2006/relationships/hyperlink" Target="consultantplus://offline/ref=CA2B9D2F873DE0ED9504B752621D9E9E2E131914D3C9A519D162257094A8F47069D968BEB1FE4B0D76E698766DC" TargetMode="External"/><Relationship Id="rId15" Type="http://schemas.openxmlformats.org/officeDocument/2006/relationships/hyperlink" Target="consultantplus://offline/ref=CA2B9D2F873DE0ED9504B752621D9E9E2E131914D9CBA215D962257094A8F47069D968BEB1FE4B0D76E698766EC" TargetMode="External"/><Relationship Id="rId23" Type="http://schemas.openxmlformats.org/officeDocument/2006/relationships/hyperlink" Target="consultantplus://offline/ref=CA2B9D2F873DE0ED9504A95F7471C29B29194311D3CAA94B843D7E2DC37A61C" TargetMode="External"/><Relationship Id="rId28" Type="http://schemas.openxmlformats.org/officeDocument/2006/relationships/hyperlink" Target="consultantplus://offline/ref=CA2B9D2F873DE0ED9504B752621D9E9E2E131914D9CFA61DD062257094A8F4707669C" TargetMode="External"/><Relationship Id="rId36" Type="http://schemas.openxmlformats.org/officeDocument/2006/relationships/hyperlink" Target="consultantplus://offline/ref=CA2B9D2F873DE0ED9504B752621D9E9E2E131914D8C8A718DF62257094A8F47069D968BEB1FE4B0D76E699766EC" TargetMode="External"/><Relationship Id="rId49" Type="http://schemas.openxmlformats.org/officeDocument/2006/relationships/hyperlink" Target="consultantplus://offline/ref=CA2B9D2F873DE0ED9504B752621D9E9E2E131914D8C8A718DF62257094A8F47069D968BEB1FE4B0D76E69A7669C" TargetMode="External"/><Relationship Id="rId10" Type="http://schemas.openxmlformats.org/officeDocument/2006/relationships/hyperlink" Target="consultantplus://offline/ref=CA2B9D2F873DE0ED9504B752621D9E9E2E131914D8C0A715DD62257094A8F47069D968BEB1FE4B0D76E698766DC" TargetMode="External"/><Relationship Id="rId19" Type="http://schemas.openxmlformats.org/officeDocument/2006/relationships/hyperlink" Target="consultantplus://offline/ref=CA2B9D2F873DE0ED9504B752621D9E9E2E131914D8C8A61ADF62257094A8F47069D968BEB1FE4B0D76E698766FC" TargetMode="External"/><Relationship Id="rId31" Type="http://schemas.openxmlformats.org/officeDocument/2006/relationships/hyperlink" Target="consultantplus://offline/ref=CA2B9D2F873DE0ED9504B752621D9E9E2E131914D8C8A61ADF62257094A8F47069D968BEB1FE4B0D76E6987660C" TargetMode="External"/><Relationship Id="rId44" Type="http://schemas.openxmlformats.org/officeDocument/2006/relationships/hyperlink" Target="consultantplus://offline/ref=CA2B9D2F873DE0ED9504B752621D9E9E2E131914D7C0A419DB62257094A8F47069D968BEB1FE4B0D76E6987661C" TargetMode="External"/><Relationship Id="rId52" Type="http://schemas.openxmlformats.org/officeDocument/2006/relationships/fontTable" Target="fontTable.xml"/><Relationship Id="rId4" Type="http://schemas.openxmlformats.org/officeDocument/2006/relationships/hyperlink" Target="consultantplus://offline/ref=CA2B9D2F873DE0ED9504B752621D9E9E2E131914D2CDAB18D962257094A8F47069D968BEB1FE4B0D76E698766DC" TargetMode="External"/><Relationship Id="rId9" Type="http://schemas.openxmlformats.org/officeDocument/2006/relationships/hyperlink" Target="consultantplus://offline/ref=CA2B9D2F873DE0ED9504B752621D9E9E2E131914D8C8A61ADF62257094A8F47069D968BEB1FE4B0D76E698766DC" TargetMode="External"/><Relationship Id="rId14" Type="http://schemas.openxmlformats.org/officeDocument/2006/relationships/hyperlink" Target="consultantplus://offline/ref=CA2B9D2F873DE0ED9504B752621D9E9E2E131914D8C8A61ADF62257094A8F47069D968BEB1FE4B0D76E698766EC" TargetMode="External"/><Relationship Id="rId22" Type="http://schemas.openxmlformats.org/officeDocument/2006/relationships/hyperlink" Target="consultantplus://offline/ref=CA2B9D2F873DE0ED9504B752621D9E9E2E131914D2CDAA1ADF62257094A8F4707669C" TargetMode="External"/><Relationship Id="rId27" Type="http://schemas.openxmlformats.org/officeDocument/2006/relationships/hyperlink" Target="consultantplus://offline/ref=CA2B9D2F873DE0ED9504A95F7471C29B2810401CDB9FFE49D568707268C" TargetMode="External"/><Relationship Id="rId30" Type="http://schemas.openxmlformats.org/officeDocument/2006/relationships/hyperlink" Target="consultantplus://offline/ref=CA2B9D2F873DE0ED9504B752621D9E9E2E131914D9CCA11BDA62257094A8F47069D968BEB1FE4B0D76EE9A766AC" TargetMode="External"/><Relationship Id="rId35" Type="http://schemas.openxmlformats.org/officeDocument/2006/relationships/hyperlink" Target="consultantplus://offline/ref=CA2B9D2F873DE0ED9504B752621D9E9E2E131914D8C8A718DF62257094A8F47069D968BEB1FE4B0D76E699766CC" TargetMode="External"/><Relationship Id="rId43" Type="http://schemas.openxmlformats.org/officeDocument/2006/relationships/hyperlink" Target="consultantplus://offline/ref=CA2B9D2F873DE0ED9504B752621D9E9E2E131914D8C8A718DF62257094A8F47069D968BEB1FE4B0D76E699766FC" TargetMode="External"/><Relationship Id="rId48" Type="http://schemas.openxmlformats.org/officeDocument/2006/relationships/hyperlink" Target="consultantplus://offline/ref=CA2B9D2F873DE0ED9504B752621D9E9E2E131914D8C8A718DF62257094A8F47069D968BEB1FE4B0D76E69A7668C" TargetMode="External"/><Relationship Id="rId8" Type="http://schemas.openxmlformats.org/officeDocument/2006/relationships/hyperlink" Target="consultantplus://offline/ref=CA2B9D2F873DE0ED9504B752621D9E9E2E131914D7C0A419DB62257094A8F47069D968BEB1FE4B0D76E698766DC" TargetMode="External"/><Relationship Id="rId51" Type="http://schemas.openxmlformats.org/officeDocument/2006/relationships/hyperlink" Target="consultantplus://offline/ref=CA2B9D2F873DE0ED9504B752621D9E9E2E131914D6CEAA1ED062257094A8F47069D968BEB1FE4B0D76E699766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3965</Words>
  <Characters>22604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2019-05-15T02:58:00Z</dcterms:created>
  <dcterms:modified xsi:type="dcterms:W3CDTF">2019-05-15T02:59:00Z</dcterms:modified>
</cp:coreProperties>
</file>